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32B" w:rsidRPr="00E5632B" w:rsidRDefault="00E5632B" w:rsidP="00E5632B">
      <w:pPr>
        <w:spacing w:line="360" w:lineRule="auto"/>
        <w:rPr>
          <w:rFonts w:cs="Arial"/>
          <w:sz w:val="24"/>
          <w:szCs w:val="24"/>
        </w:rPr>
      </w:pPr>
      <w:r w:rsidRPr="00E5632B">
        <w:rPr>
          <w:rFonts w:cs="Arial"/>
          <w:sz w:val="24"/>
          <w:szCs w:val="24"/>
        </w:rPr>
        <w:t xml:space="preserve">Dragi učenci! </w:t>
      </w:r>
    </w:p>
    <w:p w:rsidR="00E5632B" w:rsidRPr="00E5632B" w:rsidRDefault="00E5632B" w:rsidP="00E5632B">
      <w:pPr>
        <w:spacing w:line="360" w:lineRule="auto"/>
        <w:rPr>
          <w:rFonts w:cs="Arial"/>
          <w:sz w:val="24"/>
          <w:szCs w:val="24"/>
        </w:rPr>
      </w:pPr>
      <w:r w:rsidRPr="00E5632B">
        <w:rPr>
          <w:rFonts w:cs="Arial"/>
          <w:sz w:val="24"/>
          <w:szCs w:val="24"/>
        </w:rPr>
        <w:t xml:space="preserve">Ta teden se boste </w:t>
      </w:r>
      <w:r w:rsidRPr="00E5632B">
        <w:rPr>
          <w:rFonts w:cs="Arial"/>
          <w:color w:val="222222"/>
          <w:sz w:val="24"/>
          <w:szCs w:val="24"/>
          <w:shd w:val="clear" w:color="auto" w:fill="FFFFFF"/>
        </w:rPr>
        <w:t xml:space="preserve">ukvarjal s </w:t>
      </w:r>
      <w:r w:rsidRPr="00E5632B">
        <w:rPr>
          <w:rFonts w:cs="Arial"/>
          <w:b/>
          <w:color w:val="00B050"/>
          <w:sz w:val="24"/>
          <w:szCs w:val="24"/>
          <w:shd w:val="clear" w:color="auto" w:fill="FFFFFF"/>
        </w:rPr>
        <w:t>FILMSKO GLASBO</w:t>
      </w:r>
      <w:r>
        <w:rPr>
          <w:rFonts w:cs="Arial"/>
          <w:color w:val="222222"/>
          <w:sz w:val="24"/>
          <w:szCs w:val="24"/>
          <w:shd w:val="clear" w:color="auto" w:fill="FFFFFF"/>
        </w:rPr>
        <w:t xml:space="preserve">, naslednji teden pa se </w:t>
      </w:r>
      <w:r w:rsidR="00EF241A">
        <w:rPr>
          <w:rFonts w:cs="Arial"/>
          <w:color w:val="222222"/>
          <w:sz w:val="24"/>
          <w:szCs w:val="24"/>
          <w:shd w:val="clear" w:color="auto" w:fill="FFFFFF"/>
        </w:rPr>
        <w:t xml:space="preserve">že </w:t>
      </w:r>
      <w:r>
        <w:rPr>
          <w:rFonts w:cs="Arial"/>
          <w:color w:val="222222"/>
          <w:sz w:val="24"/>
          <w:szCs w:val="24"/>
          <w:shd w:val="clear" w:color="auto" w:fill="FFFFFF"/>
        </w:rPr>
        <w:t xml:space="preserve">vračate </w:t>
      </w:r>
      <w:r w:rsidR="00EF241A">
        <w:rPr>
          <w:rFonts w:cs="Arial"/>
          <w:color w:val="222222"/>
          <w:sz w:val="24"/>
          <w:szCs w:val="24"/>
          <w:shd w:val="clear" w:color="auto" w:fill="FFFFFF"/>
        </w:rPr>
        <w:t xml:space="preserve">nazaj </w:t>
      </w:r>
      <w:r>
        <w:rPr>
          <w:rFonts w:cs="Arial"/>
          <w:color w:val="222222"/>
          <w:sz w:val="24"/>
          <w:szCs w:val="24"/>
          <w:shd w:val="clear" w:color="auto" w:fill="FFFFFF"/>
        </w:rPr>
        <w:t>v šolske klopi</w:t>
      </w:r>
      <w:r w:rsidRPr="00E5632B">
        <w:rPr>
          <w:rFonts w:cs="Arial"/>
          <w:color w:val="222222"/>
          <w:sz w:val="24"/>
          <w:szCs w:val="24"/>
          <w:shd w:val="clear" w:color="auto" w:fill="FFFFFF"/>
        </w:rPr>
        <w:sym w:font="Wingdings" w:char="F04A"/>
      </w:r>
    </w:p>
    <w:p w:rsidR="00E5632B" w:rsidRPr="00E5632B" w:rsidRDefault="00E5632B" w:rsidP="00E5632B">
      <w:pPr>
        <w:jc w:val="both"/>
        <w:rPr>
          <w:rFonts w:cs="Arial"/>
          <w:color w:val="222222"/>
          <w:sz w:val="24"/>
          <w:szCs w:val="24"/>
          <w:shd w:val="clear" w:color="auto" w:fill="FFFFFF"/>
        </w:rPr>
      </w:pPr>
      <w:r w:rsidRPr="00E5632B">
        <w:rPr>
          <w:rFonts w:cs="Arial"/>
          <w:b/>
          <w:color w:val="222222"/>
          <w:sz w:val="24"/>
          <w:szCs w:val="24"/>
          <w:shd w:val="clear" w:color="auto" w:fill="FFFFFF"/>
        </w:rPr>
        <w:t>Ali si lahko predstavljaš film brez glasbe?</w:t>
      </w:r>
      <w:r w:rsidRPr="00E5632B">
        <w:rPr>
          <w:rFonts w:cs="Arial"/>
          <w:color w:val="222222"/>
          <w:sz w:val="24"/>
          <w:szCs w:val="24"/>
          <w:shd w:val="clear" w:color="auto" w:fill="FFFFFF"/>
        </w:rPr>
        <w:t xml:space="preserve"> Zagotovo nas filmi ne bi popolnoma prepričali. Romantični položaj bi izgubil ves čar, grozljivka ne bi bila zares strašna, kriminalka pa bi izgubila vso napetost. Filmska glasba v filmu izrazi tisto, česar besede ne morejo. Lahko bi rekli, da je glasba duša filma.</w:t>
      </w:r>
    </w:p>
    <w:p w:rsidR="00E5632B" w:rsidRPr="00E5632B" w:rsidRDefault="00E5632B" w:rsidP="00E5632B">
      <w:pPr>
        <w:pStyle w:val="Navadensplet"/>
        <w:shd w:val="clear" w:color="auto" w:fill="FFFFFF"/>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Skladatelji pišejo glasbo za animirane ali risane filme, za dokumentarne filme in seveda za igrane (celovečerne) filme.</w:t>
      </w:r>
    </w:p>
    <w:p w:rsidR="00E5632B" w:rsidRPr="00E5632B" w:rsidRDefault="00E5632B" w:rsidP="00E5632B">
      <w:pPr>
        <w:pStyle w:val="Navadensplet"/>
        <w:shd w:val="clear" w:color="auto" w:fill="FFFFFF"/>
        <w:spacing w:before="0" w:beforeAutospacing="0" w:after="75" w:afterAutospacing="0"/>
        <w:ind w:left="360"/>
        <w:jc w:val="both"/>
        <w:rPr>
          <w:rFonts w:asciiTheme="minorHAnsi" w:hAnsiTheme="minorHAnsi" w:cs="Arial"/>
          <w:color w:val="222222"/>
        </w:rPr>
      </w:pPr>
    </w:p>
    <w:p w:rsidR="00E5632B" w:rsidRPr="00E5632B" w:rsidRDefault="00E5632B" w:rsidP="00E5632B">
      <w:pPr>
        <w:pStyle w:val="Odstavekseznama"/>
        <w:numPr>
          <w:ilvl w:val="0"/>
          <w:numId w:val="1"/>
        </w:numPr>
        <w:jc w:val="both"/>
        <w:rPr>
          <w:rFonts w:cs="Arial"/>
          <w:b/>
          <w:color w:val="222222"/>
          <w:sz w:val="24"/>
          <w:szCs w:val="24"/>
          <w:shd w:val="clear" w:color="auto" w:fill="FFFFFF"/>
        </w:rPr>
      </w:pPr>
      <w:r w:rsidRPr="00E5632B">
        <w:rPr>
          <w:rFonts w:cs="Arial"/>
          <w:b/>
          <w:color w:val="222222"/>
          <w:sz w:val="24"/>
          <w:szCs w:val="24"/>
          <w:shd w:val="clear" w:color="auto" w:fill="FFFFFF"/>
        </w:rPr>
        <w:t>Kakšni pa so bili začetki filmske glasbe?</w:t>
      </w:r>
    </w:p>
    <w:p w:rsidR="00E5632B" w:rsidRPr="00E5632B" w:rsidRDefault="00E5632B" w:rsidP="00E5632B">
      <w:pPr>
        <w:pStyle w:val="Navadensplet"/>
        <w:shd w:val="clear" w:color="auto" w:fill="FFFFFF"/>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 xml:space="preserve">Leta 1895 sta brata </w:t>
      </w:r>
      <w:proofErr w:type="spellStart"/>
      <w:r w:rsidRPr="00E5632B">
        <w:rPr>
          <w:rFonts w:asciiTheme="minorHAnsi" w:hAnsiTheme="minorHAnsi" w:cs="Arial"/>
          <w:color w:val="222222"/>
        </w:rPr>
        <w:t>Lumière</w:t>
      </w:r>
      <w:proofErr w:type="spellEnd"/>
      <w:r w:rsidRPr="00E5632B">
        <w:rPr>
          <w:rFonts w:asciiTheme="minorHAnsi" w:hAnsiTheme="minorHAnsi" w:cs="Arial"/>
          <w:color w:val="222222"/>
        </w:rPr>
        <w:t xml:space="preserve"> posnela in predvajala prvi kratki film. Tudi na tej </w:t>
      </w:r>
      <w:r>
        <w:rPr>
          <w:rFonts w:asciiTheme="minorHAnsi" w:hAnsiTheme="minorHAnsi" w:cs="Arial"/>
          <w:color w:val="222222"/>
        </w:rPr>
        <w:t xml:space="preserve"> </w:t>
      </w:r>
      <w:r w:rsidRPr="00E5632B">
        <w:rPr>
          <w:rFonts w:asciiTheme="minorHAnsi" w:hAnsiTheme="minorHAnsi" w:cs="Arial"/>
          <w:color w:val="222222"/>
        </w:rPr>
        <w:t xml:space="preserve"> premieri v Parizu je bila prisotna glasba, ampak iz popolnoma praktičnih razlogov – njen namen je bil, da preglasi ropotanje projektorja.</w:t>
      </w:r>
    </w:p>
    <w:p w:rsidR="00E5632B" w:rsidRPr="00E5632B" w:rsidRDefault="00E5632B" w:rsidP="00E5632B">
      <w:pPr>
        <w:pStyle w:val="Navadensplet"/>
        <w:shd w:val="clear" w:color="auto" w:fill="FFFFFF"/>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Po tem letu so nastajali nemi filmi, kjer so bile pomembne samo podobe. Kljub temu je običajno film spremljal pianist ali celo majhen ansambel. Igrali so v živo in preigravali znane in zabavne melodije. Sčasoma so začeli svojo glasbo prilagajati dogajanju in vzdušju v filmu. Takšen primer so filmi </w:t>
      </w:r>
      <w:proofErr w:type="spellStart"/>
      <w:r w:rsidRPr="00E5632B">
        <w:rPr>
          <w:rFonts w:asciiTheme="minorHAnsi" w:hAnsiTheme="minorHAnsi" w:cs="Arial"/>
          <w:color w:val="222222"/>
        </w:rPr>
        <w:t>Charlieja</w:t>
      </w:r>
      <w:proofErr w:type="spellEnd"/>
      <w:r w:rsidRPr="00E5632B">
        <w:rPr>
          <w:rFonts w:asciiTheme="minorHAnsi" w:hAnsiTheme="minorHAnsi" w:cs="Arial"/>
          <w:color w:val="222222"/>
        </w:rPr>
        <w:t xml:space="preserve"> Chaplina.</w:t>
      </w:r>
    </w:p>
    <w:p w:rsidR="00E5632B" w:rsidRPr="00E5632B" w:rsidRDefault="00E5632B" w:rsidP="00E5632B">
      <w:pPr>
        <w:pStyle w:val="Navadensplet"/>
        <w:shd w:val="clear" w:color="auto" w:fill="FFFFFF"/>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 xml:space="preserve">Oglej si odlomek iz filma </w:t>
      </w:r>
      <w:proofErr w:type="spellStart"/>
      <w:r w:rsidRPr="00E5632B">
        <w:rPr>
          <w:rFonts w:asciiTheme="minorHAnsi" w:hAnsiTheme="minorHAnsi" w:cs="Arial"/>
          <w:color w:val="222222"/>
        </w:rPr>
        <w:t>The</w:t>
      </w:r>
      <w:proofErr w:type="spellEnd"/>
      <w:r w:rsidRPr="00E5632B">
        <w:rPr>
          <w:rFonts w:asciiTheme="minorHAnsi" w:hAnsiTheme="minorHAnsi" w:cs="Arial"/>
          <w:color w:val="222222"/>
        </w:rPr>
        <w:t xml:space="preserve"> </w:t>
      </w:r>
      <w:proofErr w:type="spellStart"/>
      <w:r w:rsidRPr="00E5632B">
        <w:rPr>
          <w:rFonts w:asciiTheme="minorHAnsi" w:hAnsiTheme="minorHAnsi" w:cs="Arial"/>
          <w:color w:val="222222"/>
        </w:rPr>
        <w:t>Circus</w:t>
      </w:r>
      <w:proofErr w:type="spellEnd"/>
      <w:r w:rsidRPr="00E5632B">
        <w:rPr>
          <w:rFonts w:asciiTheme="minorHAnsi" w:hAnsiTheme="minorHAnsi" w:cs="Arial"/>
          <w:color w:val="222222"/>
        </w:rPr>
        <w:t>.</w:t>
      </w:r>
    </w:p>
    <w:p w:rsidR="00E5632B" w:rsidRDefault="001A5301" w:rsidP="00E5632B">
      <w:pPr>
        <w:pStyle w:val="Navadensplet"/>
        <w:shd w:val="clear" w:color="auto" w:fill="FFFFFF"/>
        <w:spacing w:before="0" w:beforeAutospacing="0" w:after="75" w:afterAutospacing="0"/>
        <w:ind w:left="705"/>
        <w:jc w:val="both"/>
        <w:rPr>
          <w:rStyle w:val="Hiperpovezava"/>
          <w:rFonts w:asciiTheme="minorHAnsi" w:hAnsiTheme="minorHAnsi"/>
        </w:rPr>
      </w:pPr>
      <w:hyperlink r:id="rId7" w:history="1">
        <w:r w:rsidR="00E5632B" w:rsidRPr="00E5632B">
          <w:rPr>
            <w:rStyle w:val="Hiperpovezava"/>
            <w:rFonts w:asciiTheme="minorHAnsi" w:hAnsiTheme="minorHAnsi"/>
          </w:rPr>
          <w:t>https://www.youtube.com/watch?v=_0a998z_G4g</w:t>
        </w:r>
      </w:hyperlink>
    </w:p>
    <w:p w:rsidR="00E5632B" w:rsidRPr="00E5632B" w:rsidRDefault="00E5632B" w:rsidP="00E5632B">
      <w:pPr>
        <w:pStyle w:val="Navadensplet"/>
        <w:shd w:val="clear" w:color="auto" w:fill="FFFFFF"/>
        <w:spacing w:before="0" w:beforeAutospacing="0" w:after="75" w:afterAutospacing="0"/>
        <w:ind w:left="705"/>
        <w:jc w:val="both"/>
        <w:rPr>
          <w:rFonts w:asciiTheme="minorHAnsi" w:hAnsiTheme="minorHAnsi" w:cs="Arial"/>
          <w:color w:val="222222"/>
        </w:rPr>
      </w:pPr>
    </w:p>
    <w:p w:rsidR="00E5632B" w:rsidRPr="00E5632B" w:rsidRDefault="00E5632B" w:rsidP="00E5632B">
      <w:pPr>
        <w:pStyle w:val="Navadensplet"/>
        <w:shd w:val="clear" w:color="auto" w:fill="FFFFFF"/>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 xml:space="preserve">Leta 1927 so posneli prvi zvočni film </w:t>
      </w:r>
      <w:proofErr w:type="spellStart"/>
      <w:r w:rsidRPr="00E5632B">
        <w:rPr>
          <w:rFonts w:asciiTheme="minorHAnsi" w:hAnsiTheme="minorHAnsi" w:cs="Arial"/>
          <w:color w:val="222222"/>
        </w:rPr>
        <w:t>Sonny</w:t>
      </w:r>
      <w:proofErr w:type="spellEnd"/>
      <w:r w:rsidRPr="00E5632B">
        <w:rPr>
          <w:rFonts w:asciiTheme="minorHAnsi" w:hAnsiTheme="minorHAnsi" w:cs="Arial"/>
          <w:color w:val="222222"/>
        </w:rPr>
        <w:t xml:space="preserve"> </w:t>
      </w:r>
      <w:proofErr w:type="spellStart"/>
      <w:r w:rsidRPr="00E5632B">
        <w:rPr>
          <w:rFonts w:asciiTheme="minorHAnsi" w:hAnsiTheme="minorHAnsi" w:cs="Arial"/>
          <w:color w:val="222222"/>
        </w:rPr>
        <w:t>Boy</w:t>
      </w:r>
      <w:proofErr w:type="spellEnd"/>
      <w:r w:rsidRPr="00E5632B">
        <w:rPr>
          <w:rFonts w:asciiTheme="minorHAnsi" w:hAnsiTheme="minorHAnsi" w:cs="Arial"/>
          <w:color w:val="222222"/>
        </w:rPr>
        <w:t xml:space="preserve">. Film in glasba v njem še nista bila popolnoma usklajena. Po pojavu zvočnega filma so se ustvarjalci začeli zavedati, da je treba čim bolje sinhronizirati podobe in zvok in tako je nastala nova glasbena oblika – </w:t>
      </w:r>
      <w:r w:rsidRPr="00E5632B">
        <w:rPr>
          <w:rFonts w:asciiTheme="minorHAnsi" w:hAnsiTheme="minorHAnsi" w:cs="Arial"/>
          <w:b/>
          <w:color w:val="00B050"/>
        </w:rPr>
        <w:t>FILMSKA GLASBA</w:t>
      </w:r>
      <w:r w:rsidRPr="00E5632B">
        <w:rPr>
          <w:rFonts w:asciiTheme="minorHAnsi" w:hAnsiTheme="minorHAnsi" w:cs="Arial"/>
          <w:color w:val="222222"/>
        </w:rPr>
        <w:t>.</w:t>
      </w:r>
    </w:p>
    <w:p w:rsidR="00E5632B" w:rsidRPr="00E5632B" w:rsidRDefault="00E5632B" w:rsidP="00E5632B">
      <w:pPr>
        <w:pStyle w:val="Navadensplet"/>
        <w:shd w:val="clear" w:color="auto" w:fill="FFFFFF"/>
        <w:spacing w:before="0" w:beforeAutospacing="0" w:after="75" w:afterAutospacing="0"/>
        <w:ind w:left="705"/>
        <w:rPr>
          <w:rFonts w:asciiTheme="minorHAnsi" w:hAnsiTheme="minorHAnsi" w:cs="Arial"/>
          <w:color w:val="222222"/>
        </w:rPr>
      </w:pPr>
    </w:p>
    <w:p w:rsidR="00E5632B" w:rsidRPr="00E5632B" w:rsidRDefault="00E5632B" w:rsidP="00E5632B">
      <w:pPr>
        <w:pStyle w:val="Navadensplet"/>
        <w:numPr>
          <w:ilvl w:val="0"/>
          <w:numId w:val="1"/>
        </w:numPr>
        <w:shd w:val="clear" w:color="auto" w:fill="FFFFFF"/>
        <w:spacing w:before="0" w:beforeAutospacing="0" w:after="75" w:afterAutospacing="0"/>
        <w:rPr>
          <w:rFonts w:asciiTheme="minorHAnsi" w:hAnsiTheme="minorHAnsi" w:cs="Arial"/>
          <w:b/>
          <w:color w:val="222222"/>
        </w:rPr>
      </w:pPr>
      <w:r w:rsidRPr="00E5632B">
        <w:rPr>
          <w:rFonts w:asciiTheme="minorHAnsi" w:hAnsiTheme="minorHAnsi" w:cs="Arial"/>
          <w:b/>
          <w:color w:val="222222"/>
        </w:rPr>
        <w:t>Kako nastaja filmska glasba?</w:t>
      </w:r>
    </w:p>
    <w:p w:rsidR="00E5632B" w:rsidRDefault="00E5632B" w:rsidP="00E5632B">
      <w:pPr>
        <w:pStyle w:val="Navadensplet"/>
        <w:shd w:val="clear" w:color="auto" w:fill="FFFFFF"/>
        <w:spacing w:before="0" w:beforeAutospacing="0" w:after="75" w:afterAutospacing="0"/>
        <w:ind w:left="360"/>
        <w:rPr>
          <w:rFonts w:asciiTheme="minorHAnsi" w:hAnsiTheme="minorHAnsi" w:cs="Arial"/>
          <w:color w:val="222222"/>
        </w:rPr>
      </w:pPr>
      <w:r w:rsidRPr="00E5632B">
        <w:rPr>
          <w:rFonts w:asciiTheme="minorHAnsi" w:hAnsiTheme="minorHAnsi" w:cs="Arial"/>
          <w:color w:val="222222"/>
        </w:rPr>
        <w:t xml:space="preserve">Pozorno preberi besedilo v okvirčku. </w:t>
      </w:r>
    </w:p>
    <w:p w:rsidR="00E5632B" w:rsidRPr="00E5632B" w:rsidRDefault="00E5632B" w:rsidP="00E5632B">
      <w:pPr>
        <w:pStyle w:val="Navadensplet"/>
        <w:shd w:val="clear" w:color="auto" w:fill="FFFFFF"/>
        <w:spacing w:before="0" w:beforeAutospacing="0" w:after="75" w:afterAutospacing="0"/>
        <w:ind w:left="360"/>
        <w:rPr>
          <w:rFonts w:asciiTheme="minorHAnsi" w:hAnsiTheme="minorHAnsi" w:cs="Arial"/>
          <w:color w:val="222222"/>
        </w:rPr>
      </w:pPr>
    </w:p>
    <w:tbl>
      <w:tblPr>
        <w:tblStyle w:val="Tabelamrea"/>
        <w:tblW w:w="0" w:type="auto"/>
        <w:tblInd w:w="720" w:type="dxa"/>
        <w:tblLook w:val="04A0" w:firstRow="1" w:lastRow="0" w:firstColumn="1" w:lastColumn="0" w:noHBand="0" w:noVBand="1"/>
      </w:tblPr>
      <w:tblGrid>
        <w:gridCol w:w="8342"/>
      </w:tblGrid>
      <w:tr w:rsidR="00E5632B" w:rsidRPr="00E5632B" w:rsidTr="00E5632B">
        <w:tc>
          <w:tcPr>
            <w:tcW w:w="8342" w:type="dxa"/>
          </w:tcPr>
          <w:p w:rsidR="00E5632B" w:rsidRPr="00E5632B" w:rsidRDefault="00E5632B" w:rsidP="00E5632B">
            <w:pPr>
              <w:pStyle w:val="Navadensplet"/>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1. Skladatelj skupaj z režiserjem določi, kje v filmu bo imela glasba glavno vlogo in kje je pomembno, da je ni. Dober skladatelj zna dobro izkoristiti tudi »tišino«.</w:t>
            </w:r>
          </w:p>
          <w:p w:rsidR="00E5632B" w:rsidRPr="00E5632B" w:rsidRDefault="00E5632B" w:rsidP="00E5632B">
            <w:pPr>
              <w:pStyle w:val="Navadensplet"/>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2. Skladatelj nato začne komponirati in pripravi prve posnetke glasbe, ki jih nato predstavi režiserju. Skupaj naredita zadnje popravke, nato pa se skladatelj odloči še za instrumentalne oziroma vokalne zasedbe, ki bodo glasbo izvedle.</w:t>
            </w:r>
          </w:p>
          <w:p w:rsidR="00E5632B" w:rsidRPr="00E5632B" w:rsidRDefault="00E5632B" w:rsidP="00E5632B">
            <w:pPr>
              <w:pStyle w:val="Navadensplet"/>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 xml:space="preserve">3. Ko skladatelj naredi še zadnje popravke, se začne snemanje. Zelo pomembno je, da ves čas upošteva </w:t>
            </w:r>
            <w:proofErr w:type="spellStart"/>
            <w:r w:rsidRPr="00E5632B">
              <w:rPr>
                <w:rFonts w:asciiTheme="minorHAnsi" w:hAnsiTheme="minorHAnsi" w:cs="Arial"/>
                <w:color w:val="222222"/>
              </w:rPr>
              <w:t>minutažo</w:t>
            </w:r>
            <w:proofErr w:type="spellEnd"/>
            <w:r w:rsidRPr="00E5632B">
              <w:rPr>
                <w:rFonts w:asciiTheme="minorHAnsi" w:hAnsiTheme="minorHAnsi" w:cs="Arial"/>
                <w:color w:val="222222"/>
              </w:rPr>
              <w:t xml:space="preserve"> filma.</w:t>
            </w:r>
          </w:p>
          <w:p w:rsidR="00E5632B" w:rsidRPr="00E5632B" w:rsidRDefault="00E5632B" w:rsidP="00E5632B">
            <w:pPr>
              <w:pStyle w:val="Navadensplet"/>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4. Ko je glasba posneta, je glavni element montaža – treba je sinhronizirati glasbo s sliko. Pri tem delu skladatelju pomagajo tonski tehnik, tonski mojster in glasbeni producent. Posnetke uredijo in jih umestijo v film.</w:t>
            </w:r>
          </w:p>
          <w:p w:rsidR="00E5632B" w:rsidRPr="00E5632B" w:rsidRDefault="00E5632B" w:rsidP="0013372A">
            <w:pPr>
              <w:pStyle w:val="Navadensplet"/>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5. Na koncu je treba glasbo uskladiti še z dialogi, zvokom in zvočnimi učinki.</w:t>
            </w:r>
            <w:bookmarkStart w:id="0" w:name="_GoBack"/>
            <w:bookmarkEnd w:id="0"/>
          </w:p>
        </w:tc>
      </w:tr>
    </w:tbl>
    <w:p w:rsidR="00E5632B" w:rsidRPr="00E5632B" w:rsidRDefault="00E5632B" w:rsidP="00E5632B">
      <w:pPr>
        <w:pStyle w:val="Navadensplet"/>
        <w:numPr>
          <w:ilvl w:val="0"/>
          <w:numId w:val="1"/>
        </w:numPr>
        <w:shd w:val="clear" w:color="auto" w:fill="FFFFFF"/>
        <w:spacing w:before="0" w:beforeAutospacing="0" w:after="75" w:afterAutospacing="0"/>
        <w:rPr>
          <w:rFonts w:asciiTheme="minorHAnsi" w:hAnsiTheme="minorHAnsi" w:cs="Arial"/>
          <w:b/>
          <w:color w:val="222222"/>
        </w:rPr>
      </w:pPr>
      <w:r w:rsidRPr="00E5632B">
        <w:rPr>
          <w:rFonts w:asciiTheme="minorHAnsi" w:hAnsiTheme="minorHAnsi" w:cs="Arial"/>
          <w:b/>
          <w:color w:val="222222"/>
        </w:rPr>
        <w:lastRenderedPageBreak/>
        <w:t>Znani skladatelji filmske glasbe</w:t>
      </w:r>
    </w:p>
    <w:p w:rsidR="00E5632B" w:rsidRDefault="00E5632B" w:rsidP="00E5632B">
      <w:pPr>
        <w:pStyle w:val="Navadensplet"/>
        <w:shd w:val="clear" w:color="auto" w:fill="FFFFFF"/>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 xml:space="preserve">Skozi za zdaj še precej kratko zgodovino filmske glasbe se je uveljavilo kar nekaj pomembnih glasbenih imen. Med njimi so tudi </w:t>
      </w:r>
      <w:r w:rsidRPr="00E5632B">
        <w:rPr>
          <w:rFonts w:asciiTheme="minorHAnsi" w:hAnsiTheme="minorHAnsi" w:cs="Arial"/>
          <w:b/>
          <w:color w:val="222222"/>
        </w:rPr>
        <w:t xml:space="preserve">John Williams, Hans </w:t>
      </w:r>
      <w:proofErr w:type="spellStart"/>
      <w:r w:rsidRPr="00E5632B">
        <w:rPr>
          <w:rFonts w:asciiTheme="minorHAnsi" w:hAnsiTheme="minorHAnsi" w:cs="Arial"/>
          <w:b/>
          <w:color w:val="222222"/>
        </w:rPr>
        <w:t>Zimmer</w:t>
      </w:r>
      <w:proofErr w:type="spellEnd"/>
      <w:r w:rsidRPr="00E5632B">
        <w:rPr>
          <w:rFonts w:asciiTheme="minorHAnsi" w:hAnsiTheme="minorHAnsi" w:cs="Arial"/>
          <w:color w:val="222222"/>
        </w:rPr>
        <w:t xml:space="preserve"> in </w:t>
      </w:r>
      <w:proofErr w:type="spellStart"/>
      <w:r w:rsidRPr="00E5632B">
        <w:rPr>
          <w:rFonts w:asciiTheme="minorHAnsi" w:hAnsiTheme="minorHAnsi" w:cs="Arial"/>
          <w:b/>
          <w:color w:val="222222"/>
        </w:rPr>
        <w:t>Howard</w:t>
      </w:r>
      <w:proofErr w:type="spellEnd"/>
      <w:r w:rsidRPr="00E5632B">
        <w:rPr>
          <w:rFonts w:asciiTheme="minorHAnsi" w:hAnsiTheme="minorHAnsi" w:cs="Arial"/>
          <w:b/>
          <w:color w:val="222222"/>
        </w:rPr>
        <w:t xml:space="preserve"> Shore</w:t>
      </w:r>
      <w:r w:rsidRPr="00E5632B">
        <w:rPr>
          <w:rFonts w:asciiTheme="minorHAnsi" w:hAnsiTheme="minorHAnsi" w:cs="Arial"/>
          <w:color w:val="222222"/>
        </w:rPr>
        <w:t xml:space="preserve">. </w:t>
      </w:r>
    </w:p>
    <w:p w:rsidR="00E5632B" w:rsidRPr="00EF241A" w:rsidRDefault="00E5632B" w:rsidP="00E5632B">
      <w:pPr>
        <w:pStyle w:val="Navadensplet"/>
        <w:shd w:val="clear" w:color="auto" w:fill="FFFFFF"/>
        <w:spacing w:before="0" w:beforeAutospacing="0" w:after="75" w:afterAutospacing="0"/>
        <w:jc w:val="both"/>
        <w:rPr>
          <w:rFonts w:asciiTheme="minorHAnsi" w:hAnsiTheme="minorHAnsi" w:cs="Arial"/>
          <w:b/>
          <w:color w:val="222222"/>
        </w:rPr>
      </w:pPr>
    </w:p>
    <w:p w:rsidR="00E5632B" w:rsidRPr="00EF241A" w:rsidRDefault="00E5632B" w:rsidP="00E5632B">
      <w:pPr>
        <w:pStyle w:val="Navadensplet"/>
        <w:shd w:val="clear" w:color="auto" w:fill="FFFFFF"/>
        <w:spacing w:before="0" w:beforeAutospacing="0" w:after="75" w:afterAutospacing="0"/>
        <w:jc w:val="both"/>
        <w:rPr>
          <w:rFonts w:asciiTheme="minorHAnsi" w:hAnsiTheme="minorHAnsi" w:cs="Arial"/>
          <w:b/>
          <w:color w:val="222222"/>
        </w:rPr>
      </w:pPr>
      <w:r w:rsidRPr="00EF241A">
        <w:rPr>
          <w:rFonts w:asciiTheme="minorHAnsi" w:hAnsiTheme="minorHAnsi" w:cs="Arial"/>
          <w:b/>
          <w:color w:val="222222"/>
        </w:rPr>
        <w:t>NAVODILA ZA DELO DOMA:</w:t>
      </w:r>
    </w:p>
    <w:p w:rsidR="00E5632B" w:rsidRDefault="00E5632B" w:rsidP="00E5632B">
      <w:pPr>
        <w:pStyle w:val="Navadensplet"/>
        <w:numPr>
          <w:ilvl w:val="0"/>
          <w:numId w:val="4"/>
        </w:numPr>
        <w:shd w:val="clear" w:color="auto" w:fill="FFFFFF"/>
        <w:spacing w:before="0" w:beforeAutospacing="0" w:after="75" w:afterAutospacing="0"/>
        <w:jc w:val="both"/>
        <w:rPr>
          <w:rFonts w:asciiTheme="minorHAnsi" w:hAnsiTheme="minorHAnsi" w:cs="Arial"/>
          <w:color w:val="222222"/>
        </w:rPr>
      </w:pPr>
      <w:r>
        <w:rPr>
          <w:rFonts w:asciiTheme="minorHAnsi" w:hAnsiTheme="minorHAnsi" w:cs="Arial"/>
          <w:color w:val="222222"/>
        </w:rPr>
        <w:t>Zapiši si</w:t>
      </w:r>
      <w:r w:rsidRPr="00E5632B">
        <w:rPr>
          <w:rFonts w:asciiTheme="minorHAnsi" w:hAnsiTheme="minorHAnsi" w:cs="Arial"/>
          <w:color w:val="222222"/>
        </w:rPr>
        <w:t xml:space="preserve"> imena </w:t>
      </w:r>
      <w:r>
        <w:rPr>
          <w:rFonts w:asciiTheme="minorHAnsi" w:hAnsiTheme="minorHAnsi" w:cs="Arial"/>
          <w:color w:val="222222"/>
        </w:rPr>
        <w:t>znanih skladateljev fi</w:t>
      </w:r>
      <w:r w:rsidR="00EF241A">
        <w:rPr>
          <w:rFonts w:asciiTheme="minorHAnsi" w:hAnsiTheme="minorHAnsi" w:cs="Arial"/>
          <w:color w:val="222222"/>
        </w:rPr>
        <w:t>l</w:t>
      </w:r>
      <w:r>
        <w:rPr>
          <w:rFonts w:asciiTheme="minorHAnsi" w:hAnsiTheme="minorHAnsi" w:cs="Arial"/>
          <w:color w:val="222222"/>
        </w:rPr>
        <w:t>mske glasbe v zvezek za GUM;</w:t>
      </w:r>
    </w:p>
    <w:p w:rsidR="00E5632B" w:rsidRPr="00E5632B" w:rsidRDefault="00E5632B" w:rsidP="00E5632B">
      <w:pPr>
        <w:pStyle w:val="Navadensplet"/>
        <w:numPr>
          <w:ilvl w:val="0"/>
          <w:numId w:val="4"/>
        </w:numPr>
        <w:shd w:val="clear" w:color="auto" w:fill="FFFFFF"/>
        <w:spacing w:before="0" w:beforeAutospacing="0" w:after="75" w:afterAutospacing="0"/>
        <w:jc w:val="both"/>
        <w:rPr>
          <w:rFonts w:asciiTheme="minorHAnsi" w:hAnsiTheme="minorHAnsi" w:cs="Arial"/>
          <w:color w:val="222222"/>
        </w:rPr>
      </w:pPr>
      <w:r w:rsidRPr="00E5632B">
        <w:rPr>
          <w:rFonts w:asciiTheme="minorHAnsi" w:hAnsiTheme="minorHAnsi" w:cs="Arial"/>
          <w:color w:val="222222"/>
        </w:rPr>
        <w:t xml:space="preserve">Na spletu poišči podatke o najbolj znanih filmih, za katere so napisali glasbo in zapiši </w:t>
      </w:r>
      <w:r>
        <w:rPr>
          <w:rFonts w:asciiTheme="minorHAnsi" w:hAnsiTheme="minorHAnsi" w:cs="Arial"/>
          <w:color w:val="222222"/>
        </w:rPr>
        <w:t xml:space="preserve">  </w:t>
      </w:r>
      <w:r w:rsidRPr="00E5632B">
        <w:rPr>
          <w:rFonts w:asciiTheme="minorHAnsi" w:hAnsiTheme="minorHAnsi" w:cs="Arial"/>
          <w:color w:val="222222"/>
        </w:rPr>
        <w:t>njihove naslove. Prav gotovo si si nekatere izmed njih že ogledal.</w:t>
      </w:r>
    </w:p>
    <w:p w:rsidR="00E5632B" w:rsidRDefault="00E5632B" w:rsidP="00E5632B"/>
    <w:p w:rsidR="00E5632B" w:rsidRPr="00E5632B" w:rsidRDefault="00E5632B" w:rsidP="00E5632B">
      <w:pPr>
        <w:rPr>
          <w:sz w:val="24"/>
          <w:szCs w:val="24"/>
        </w:rPr>
      </w:pPr>
      <w:r w:rsidRPr="00E5632B">
        <w:rPr>
          <w:sz w:val="24"/>
          <w:szCs w:val="24"/>
        </w:rPr>
        <w:t xml:space="preserve">Lep pozdrav, </w:t>
      </w:r>
      <w:proofErr w:type="spellStart"/>
      <w:r w:rsidRPr="00E5632B">
        <w:rPr>
          <w:sz w:val="24"/>
          <w:szCs w:val="24"/>
        </w:rPr>
        <w:t>Robertina</w:t>
      </w:r>
      <w:proofErr w:type="spellEnd"/>
      <w:r w:rsidRPr="00E5632B">
        <w:rPr>
          <w:sz w:val="24"/>
          <w:szCs w:val="24"/>
        </w:rPr>
        <w:t xml:space="preserve"> </w:t>
      </w:r>
      <w:proofErr w:type="spellStart"/>
      <w:r w:rsidRPr="00E5632B">
        <w:rPr>
          <w:sz w:val="24"/>
          <w:szCs w:val="24"/>
        </w:rPr>
        <w:t>Ladika</w:t>
      </w:r>
      <w:proofErr w:type="spellEnd"/>
      <w:r w:rsidRPr="00E5632B">
        <w:rPr>
          <w:sz w:val="24"/>
          <w:szCs w:val="24"/>
        </w:rPr>
        <w:t xml:space="preserve"> </w:t>
      </w:r>
      <w:proofErr w:type="spellStart"/>
      <w:r w:rsidRPr="00E5632B">
        <w:rPr>
          <w:sz w:val="24"/>
          <w:szCs w:val="24"/>
        </w:rPr>
        <w:t>Migalič</w:t>
      </w:r>
      <w:proofErr w:type="spellEnd"/>
    </w:p>
    <w:sectPr w:rsidR="00E5632B" w:rsidRPr="00E5632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301" w:rsidRDefault="001A5301" w:rsidP="00EF241A">
      <w:pPr>
        <w:spacing w:after="0" w:line="240" w:lineRule="auto"/>
      </w:pPr>
      <w:r>
        <w:separator/>
      </w:r>
    </w:p>
  </w:endnote>
  <w:endnote w:type="continuationSeparator" w:id="0">
    <w:p w:rsidR="001A5301" w:rsidRDefault="001A5301" w:rsidP="00EF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301" w:rsidRDefault="001A5301" w:rsidP="00EF241A">
      <w:pPr>
        <w:spacing w:after="0" w:line="240" w:lineRule="auto"/>
      </w:pPr>
      <w:r>
        <w:separator/>
      </w:r>
    </w:p>
  </w:footnote>
  <w:footnote w:type="continuationSeparator" w:id="0">
    <w:p w:rsidR="001A5301" w:rsidRDefault="001A5301" w:rsidP="00EF2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41A" w:rsidRPr="00EF241A" w:rsidRDefault="00EF241A" w:rsidP="00EF241A">
    <w:pPr>
      <w:pStyle w:val="Glava"/>
      <w:jc w:val="center"/>
      <w:rPr>
        <w:i/>
      </w:rPr>
    </w:pPr>
    <w:r w:rsidRPr="00EF241A">
      <w:rPr>
        <w:i/>
      </w:rPr>
      <w:t>GLASBENA UMETNOST – 9. RAZRED (9. teden)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25866"/>
    <w:multiLevelType w:val="hybridMultilevel"/>
    <w:tmpl w:val="F2C4F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755479A"/>
    <w:multiLevelType w:val="hybridMultilevel"/>
    <w:tmpl w:val="8F529F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CC86A03"/>
    <w:multiLevelType w:val="hybridMultilevel"/>
    <w:tmpl w:val="8F529F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DF76614"/>
    <w:multiLevelType w:val="hybridMultilevel"/>
    <w:tmpl w:val="D834DE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2B"/>
    <w:rsid w:val="0013372A"/>
    <w:rsid w:val="001A5301"/>
    <w:rsid w:val="00D141B6"/>
    <w:rsid w:val="00E5632B"/>
    <w:rsid w:val="00EC6D1F"/>
    <w:rsid w:val="00EF2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5E74E-0E57-4FFE-A467-E5DE1AF0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632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5632B"/>
    <w:pPr>
      <w:ind w:left="720"/>
      <w:contextualSpacing/>
    </w:pPr>
  </w:style>
  <w:style w:type="paragraph" w:styleId="Navadensplet">
    <w:name w:val="Normal (Web)"/>
    <w:basedOn w:val="Navaden"/>
    <w:uiPriority w:val="99"/>
    <w:unhideWhenUsed/>
    <w:rsid w:val="00E5632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5632B"/>
    <w:rPr>
      <w:color w:val="0000FF"/>
      <w:u w:val="single"/>
    </w:rPr>
  </w:style>
  <w:style w:type="table" w:styleId="Tabelamrea">
    <w:name w:val="Table Grid"/>
    <w:basedOn w:val="Navadnatabela"/>
    <w:uiPriority w:val="39"/>
    <w:rsid w:val="00E56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enaHiperpovezava">
    <w:name w:val="FollowedHyperlink"/>
    <w:basedOn w:val="Privzetapisavaodstavka"/>
    <w:uiPriority w:val="99"/>
    <w:semiHidden/>
    <w:unhideWhenUsed/>
    <w:rsid w:val="00E5632B"/>
    <w:rPr>
      <w:color w:val="954F72" w:themeColor="followedHyperlink"/>
      <w:u w:val="single"/>
    </w:rPr>
  </w:style>
  <w:style w:type="paragraph" w:styleId="Glava">
    <w:name w:val="header"/>
    <w:basedOn w:val="Navaden"/>
    <w:link w:val="GlavaZnak"/>
    <w:uiPriority w:val="99"/>
    <w:unhideWhenUsed/>
    <w:rsid w:val="00EF241A"/>
    <w:pPr>
      <w:tabs>
        <w:tab w:val="center" w:pos="4536"/>
        <w:tab w:val="right" w:pos="9072"/>
      </w:tabs>
      <w:spacing w:after="0" w:line="240" w:lineRule="auto"/>
    </w:pPr>
  </w:style>
  <w:style w:type="character" w:customStyle="1" w:styleId="GlavaZnak">
    <w:name w:val="Glava Znak"/>
    <w:basedOn w:val="Privzetapisavaodstavka"/>
    <w:link w:val="Glava"/>
    <w:uiPriority w:val="99"/>
    <w:rsid w:val="00EF241A"/>
  </w:style>
  <w:style w:type="paragraph" w:styleId="Noga">
    <w:name w:val="footer"/>
    <w:basedOn w:val="Navaden"/>
    <w:link w:val="NogaZnak"/>
    <w:uiPriority w:val="99"/>
    <w:unhideWhenUsed/>
    <w:rsid w:val="00EF241A"/>
    <w:pPr>
      <w:tabs>
        <w:tab w:val="center" w:pos="4536"/>
        <w:tab w:val="right" w:pos="9072"/>
      </w:tabs>
      <w:spacing w:after="0" w:line="240" w:lineRule="auto"/>
    </w:pPr>
  </w:style>
  <w:style w:type="character" w:customStyle="1" w:styleId="NogaZnak">
    <w:name w:val="Noga Znak"/>
    <w:basedOn w:val="Privzetapisavaodstavka"/>
    <w:link w:val="Noga"/>
    <w:uiPriority w:val="99"/>
    <w:rsid w:val="00EF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_0a998z_G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Namaste</dc:creator>
  <cp:keywords/>
  <dc:description/>
  <cp:lastModifiedBy>Namaste</cp:lastModifiedBy>
  <cp:revision>3</cp:revision>
  <dcterms:created xsi:type="dcterms:W3CDTF">2020-05-19T08:53:00Z</dcterms:created>
  <dcterms:modified xsi:type="dcterms:W3CDTF">2020-05-19T09:48:00Z</dcterms:modified>
</cp:coreProperties>
</file>