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04" w:rsidRDefault="001272C9">
      <w:r>
        <w:t>Pozdravljeni.</w:t>
      </w:r>
    </w:p>
    <w:p w:rsidR="001272C9" w:rsidRDefault="001272C9">
      <w:r>
        <w:t>Naslov današnje učne ure je KRŠENJE ČLOVEKOVIH PRAVIC.</w:t>
      </w:r>
    </w:p>
    <w:p w:rsidR="001272C9" w:rsidRDefault="001272C9"/>
    <w:p w:rsidR="001272C9" w:rsidRDefault="001272C9" w:rsidP="001F6DB3">
      <w:pPr>
        <w:pStyle w:val="Odstavekseznama"/>
        <w:numPr>
          <w:ilvl w:val="0"/>
          <w:numId w:val="1"/>
        </w:numPr>
      </w:pPr>
      <w:r>
        <w:t xml:space="preserve">Za začetek, si na naslovu </w:t>
      </w:r>
      <w:hyperlink r:id="rId6" w:history="1">
        <w:r w:rsidRPr="002E377B">
          <w:rPr>
            <w:rStyle w:val="Hiperpovezava"/>
          </w:rPr>
          <w:t>https://www.youtube.com/watch?v=AiEUC_BoqAA</w:t>
        </w:r>
      </w:hyperlink>
      <w:r>
        <w:t xml:space="preserve"> , oglejte film z naslovom TRI OBLJUBE. Film opisuje  kršenja človekovih pravic med drugo svetovno vojno.</w:t>
      </w:r>
    </w:p>
    <w:p w:rsidR="001F6DB3" w:rsidRDefault="001F6DB3" w:rsidP="001F6DB3">
      <w:pPr>
        <w:pStyle w:val="Odstavekseznama"/>
        <w:numPr>
          <w:ilvl w:val="0"/>
          <w:numId w:val="1"/>
        </w:numPr>
      </w:pPr>
      <w:r>
        <w:t>Nato si preberite snov na str. 72 – 73, in rešite naloge.</w:t>
      </w:r>
    </w:p>
    <w:p w:rsidR="001F6DB3" w:rsidRDefault="001F6DB3" w:rsidP="001F6DB3">
      <w:pPr>
        <w:pStyle w:val="Odstavekseznama"/>
        <w:numPr>
          <w:ilvl w:val="0"/>
          <w:numId w:val="1"/>
        </w:numPr>
      </w:pPr>
      <w:r>
        <w:t xml:space="preserve">Za konec si oglejte še dokumentarni film, na strani Amnesty International, </w:t>
      </w:r>
      <w:hyperlink r:id="rId7" w:history="1">
        <w:r>
          <w:rPr>
            <w:rStyle w:val="Hiperpovezava"/>
          </w:rPr>
          <w:t>https://www.youtube.com/watch?time_continue=7&amp;v=HWfjwRw47HQ&amp;feature=emb_title</w:t>
        </w:r>
      </w:hyperlink>
      <w:r>
        <w:t xml:space="preserve"> , Film opisuje kršenje človekovih pravic v današnjem času v Keniji.</w:t>
      </w:r>
    </w:p>
    <w:p w:rsidR="001F6DB3" w:rsidRDefault="0042118B" w:rsidP="001F6DB3">
      <w:r>
        <w:rPr>
          <w:noProof/>
        </w:rPr>
        <mc:AlternateContent>
          <mc:Choice Requires="wps">
            <w:drawing>
              <wp:anchor distT="0" distB="228600" distL="114300" distR="114300" simplePos="0" relativeHeight="251659264" behindDoc="0" locked="0" layoutInCell="0" allowOverlap="1" wp14:anchorId="1F8EB35E" wp14:editId="4083ED2C">
                <wp:simplePos x="0" y="0"/>
                <wp:positionH relativeFrom="margin">
                  <wp:posOffset>832485</wp:posOffset>
                </wp:positionH>
                <wp:positionV relativeFrom="margin">
                  <wp:posOffset>2388870</wp:posOffset>
                </wp:positionV>
                <wp:extent cx="4248150" cy="2658745"/>
                <wp:effectExtent l="0" t="95250" r="190500" b="103505"/>
                <wp:wrapNone/>
                <wp:docPr id="303" name="Elipsa 4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48150" cy="2658745"/>
                        </a:xfrm>
                        <a:prstGeom prst="ellipse">
                          <a:avLst/>
                        </a:prstGeom>
                        <a:solidFill>
                          <a:srgbClr val="7BA0CD"/>
                        </a:solidFill>
                        <a:ln w="76200">
                          <a:solidFill>
                            <a:srgbClr val="D3DFEE"/>
                          </a:solidFill>
                          <a:round/>
                          <a:headEnd/>
                          <a:tailEnd/>
                        </a:ln>
                        <a:scene3d>
                          <a:camera prst="perspectiveHeroicExtremeLeftFacing"/>
                          <a:lightRig rig="threePt" dir="t"/>
                        </a:scene3d>
                        <a:sp3d>
                          <a:bevelT w="139700" h="139700" prst="divot"/>
                          <a:bevelB w="139700" h="139700" prst="divot"/>
                        </a:sp3d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1F6DB3" w:rsidRDefault="001F6DB3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Nelson Mandela:»Končanje revščine ni znak dobrodelnosti.</w:t>
                            </w:r>
                          </w:p>
                          <w:p w:rsidR="001F6DB3" w:rsidRDefault="001F6DB3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Je dejanje pravičnosti.«.</w:t>
                            </w:r>
                          </w:p>
                        </w:txbxContent>
                      </wps:txbx>
                      <wps:bodyPr rot="0" vert="horz" wrap="square" lIns="365760" tIns="182880" rIns="182880" bIns="182880" anchor="ctr" anchorCtr="0" upright="1"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400" o:spid="_x0000_s1026" style="position:absolute;margin-left:65.55pt;margin-top:188.1pt;width:334.5pt;height:209.35pt;z-index:251659264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" o:allowincell="f" fillcolor="#7ba0cd" strokecolor="#d3dfee" strokeweight="6pt">
                <o:lock v:ext="edit" aspectratio="t"/>
                <v:textbox inset="28.8pt,14.4pt,14.4pt,14.4pt">
                  <w:txbxContent>
                    <w:p w:rsidR="001F6DB3" w:rsidRDefault="001F6DB3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Nelson Mandela:»Končanje revščine ni znak dobrodelnosti.</w:t>
                      </w:r>
                    </w:p>
                    <w:p w:rsidR="001F6DB3" w:rsidRDefault="001F6DB3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Je dejanje pravičnosti.«.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</w:p>
    <w:p w:rsidR="001F6DB3" w:rsidRDefault="001F6DB3" w:rsidP="001F6DB3"/>
    <w:p w:rsidR="001F6DB3" w:rsidRDefault="001F6DB3" w:rsidP="001F6DB3"/>
    <w:p w:rsidR="001F6DB3" w:rsidRDefault="001F6DB3" w:rsidP="001F6DB3"/>
    <w:p w:rsidR="0042118B" w:rsidRDefault="0042118B" w:rsidP="0042118B">
      <w:pPr>
        <w:pStyle w:val="Odstavekseznama"/>
      </w:pPr>
    </w:p>
    <w:p w:rsidR="0042118B" w:rsidRDefault="0042118B" w:rsidP="0042118B">
      <w:pPr>
        <w:pStyle w:val="Odstavekseznama"/>
      </w:pPr>
    </w:p>
    <w:p w:rsidR="0042118B" w:rsidRDefault="0042118B" w:rsidP="0042118B">
      <w:pPr>
        <w:pStyle w:val="Odstavekseznama"/>
      </w:pPr>
    </w:p>
    <w:p w:rsidR="0042118B" w:rsidRDefault="0042118B" w:rsidP="0042118B">
      <w:pPr>
        <w:pStyle w:val="Odstavekseznama"/>
      </w:pPr>
    </w:p>
    <w:p w:rsidR="0042118B" w:rsidRDefault="0042118B" w:rsidP="0042118B">
      <w:pPr>
        <w:pStyle w:val="Odstavekseznama"/>
      </w:pPr>
    </w:p>
    <w:p w:rsidR="0042118B" w:rsidRDefault="0042118B" w:rsidP="0042118B">
      <w:pPr>
        <w:pStyle w:val="Odstavekseznama"/>
      </w:pPr>
    </w:p>
    <w:p w:rsidR="0042118B" w:rsidRDefault="0042118B" w:rsidP="0042118B">
      <w:pPr>
        <w:pStyle w:val="Odstavekseznama"/>
      </w:pPr>
    </w:p>
    <w:p w:rsidR="0042118B" w:rsidRDefault="0042118B" w:rsidP="0042118B">
      <w:pPr>
        <w:pStyle w:val="Odstavekseznama"/>
      </w:pPr>
      <w:bookmarkStart w:id="0" w:name="_GoBack"/>
      <w:bookmarkEnd w:id="0"/>
    </w:p>
    <w:p w:rsidR="001F6DB3" w:rsidRDefault="001F6DB3" w:rsidP="001F6DB3">
      <w:pPr>
        <w:pStyle w:val="Odstavekseznama"/>
        <w:numPr>
          <w:ilvl w:val="0"/>
          <w:numId w:val="1"/>
        </w:numPr>
      </w:pPr>
      <w:r>
        <w:t>Razmisli, zakaj si danes lahko hvaležen.</w:t>
      </w:r>
    </w:p>
    <w:p w:rsidR="001F6DB3" w:rsidRDefault="001F6DB3" w:rsidP="001F6DB3"/>
    <w:p w:rsidR="001F6DB3" w:rsidRDefault="001F6DB3" w:rsidP="001F6DB3"/>
    <w:p w:rsidR="001272C9" w:rsidRDefault="001272C9"/>
    <w:p w:rsidR="001272C9" w:rsidRDefault="001272C9"/>
    <w:p w:rsidR="001272C9" w:rsidRDefault="001272C9"/>
    <w:sectPr w:rsidR="00127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92696"/>
    <w:multiLevelType w:val="hybridMultilevel"/>
    <w:tmpl w:val="3BA46F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C9"/>
    <w:rsid w:val="001272C9"/>
    <w:rsid w:val="001F6DB3"/>
    <w:rsid w:val="0042118B"/>
    <w:rsid w:val="0087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272C9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F6DB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6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272C9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F6DB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6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7&amp;v=HWfjwRw47HQ&amp;feature=emb_tit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iEUC_BoqA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Tomaz</cp:lastModifiedBy>
  <cp:revision>2</cp:revision>
  <dcterms:created xsi:type="dcterms:W3CDTF">2020-04-03T09:19:00Z</dcterms:created>
  <dcterms:modified xsi:type="dcterms:W3CDTF">2020-04-03T09:30:00Z</dcterms:modified>
</cp:coreProperties>
</file>