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A2" w:rsidRPr="00E37FC0" w:rsidRDefault="00F903DC">
      <w:pPr>
        <w:rPr>
          <w:color w:val="1F3864" w:themeColor="accent5" w:themeShade="80"/>
        </w:rPr>
      </w:pPr>
      <w:r w:rsidRPr="002F5BFF">
        <w:rPr>
          <w:rFonts w:ascii="Tahoma" w:hAnsi="Tahoma" w:cs="Tahoma"/>
          <w:b/>
          <w:color w:val="2F5496" w:themeColor="accent5" w:themeShade="BF"/>
          <w:sz w:val="44"/>
          <w:szCs w:val="44"/>
          <w:u w:val="single"/>
        </w:rPr>
        <w:t>TEHNIKA IN TEHNOLOGIJA 7</w:t>
      </w:r>
      <w:r w:rsidR="00E37FC0">
        <w:rPr>
          <w:noProof/>
          <w:lang w:eastAsia="sl-SI"/>
        </w:rPr>
        <w:drawing>
          <wp:inline distT="0" distB="0" distL="0" distR="0" wp14:anchorId="06859679" wp14:editId="59BFB498">
            <wp:extent cx="1585939" cy="1249680"/>
            <wp:effectExtent l="0" t="0" r="0" b="7620"/>
            <wp:docPr id="3" name="Slika 3" descr="Rezultat iskanja slik za ELEKTRIK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LEKTRIKA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74" cy="12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DC" w:rsidRDefault="00F903DC"/>
    <w:p w:rsidR="00193EE6" w:rsidRPr="00E37FC0" w:rsidRDefault="00E37FC0">
      <w:pPr>
        <w:rPr>
          <w:rFonts w:ascii="Tahoma" w:hAnsi="Tahoma" w:cs="Tahoma"/>
          <w:b/>
          <w:sz w:val="28"/>
          <w:szCs w:val="28"/>
        </w:rPr>
      </w:pPr>
      <w:r w:rsidRPr="00E37FC0">
        <w:rPr>
          <w:rFonts w:ascii="Tahoma" w:hAnsi="Tahoma" w:cs="Tahoma"/>
          <w:b/>
          <w:sz w:val="28"/>
          <w:szCs w:val="28"/>
        </w:rPr>
        <w:t>VEZJA Z VEČ STIKALI</w:t>
      </w:r>
    </w:p>
    <w:p w:rsidR="00F903DC" w:rsidRPr="002C1EC5" w:rsidRDefault="002F5B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Praktično smo to že</w:t>
      </w:r>
      <w:r w:rsidR="00E37FC0">
        <w:rPr>
          <w:rFonts w:ascii="Tahoma" w:hAnsi="Tahoma" w:cs="Tahoma"/>
          <w:sz w:val="24"/>
          <w:szCs w:val="24"/>
        </w:rPr>
        <w:t xml:space="preserve"> izvedli. Zdaj </w:t>
      </w:r>
      <w:r w:rsidR="00914FE3">
        <w:rPr>
          <w:rFonts w:ascii="Tahoma" w:hAnsi="Tahoma" w:cs="Tahoma"/>
          <w:sz w:val="24"/>
          <w:szCs w:val="24"/>
        </w:rPr>
        <w:t>pa še ponovi. Pa še baterije ne moreš</w:t>
      </w:r>
      <w:r w:rsidR="00E37FC0">
        <w:rPr>
          <w:rFonts w:ascii="Tahoma" w:hAnsi="Tahoma" w:cs="Tahoma"/>
          <w:sz w:val="24"/>
          <w:szCs w:val="24"/>
        </w:rPr>
        <w:t xml:space="preserve"> spraznit </w:t>
      </w:r>
      <w:r w:rsidR="00E37FC0" w:rsidRPr="00E37FC0">
        <w:rPr>
          <w:rFonts w:ascii="Tahoma" w:hAnsi="Tahoma" w:cs="Tahoma"/>
          <w:sz w:val="24"/>
          <w:szCs w:val="24"/>
        </w:rPr>
        <w:sym w:font="Wingdings" w:char="F04A"/>
      </w:r>
      <w:r w:rsidR="00914FE3">
        <w:rPr>
          <w:rFonts w:ascii="Tahoma" w:hAnsi="Tahoma" w:cs="Tahoma"/>
          <w:sz w:val="24"/>
          <w:szCs w:val="24"/>
        </w:rPr>
        <w:t xml:space="preserve"> in nič ne vidim, če delaš</w:t>
      </w:r>
      <w:r>
        <w:rPr>
          <w:rFonts w:ascii="Tahoma" w:hAnsi="Tahoma" w:cs="Tahoma"/>
          <w:sz w:val="24"/>
          <w:szCs w:val="24"/>
        </w:rPr>
        <w:t xml:space="preserve"> kakšne neumnosti ;))</w:t>
      </w:r>
      <w:r w:rsidR="00914FE3">
        <w:rPr>
          <w:rFonts w:ascii="Tahoma" w:hAnsi="Tahoma" w:cs="Tahoma"/>
          <w:sz w:val="24"/>
          <w:szCs w:val="24"/>
        </w:rPr>
        <w:t>.</w:t>
      </w:r>
    </w:p>
    <w:p w:rsidR="002C1EC5" w:rsidRDefault="002C1EC5">
      <w:pPr>
        <w:rPr>
          <w:rFonts w:ascii="Tahoma" w:hAnsi="Tahoma" w:cs="Tahoma"/>
          <w:sz w:val="24"/>
          <w:szCs w:val="24"/>
        </w:rPr>
      </w:pPr>
      <w:r w:rsidRPr="002C1EC5">
        <w:rPr>
          <w:rFonts w:ascii="Tahoma" w:hAnsi="Tahoma" w:cs="Tahoma"/>
          <w:sz w:val="24"/>
          <w:szCs w:val="24"/>
        </w:rPr>
        <w:t xml:space="preserve">S pomočjo virtualnega laboratorija </w:t>
      </w:r>
      <w:r w:rsidR="00E37FC0">
        <w:rPr>
          <w:rFonts w:ascii="Tahoma" w:hAnsi="Tahoma" w:cs="Tahoma"/>
          <w:sz w:val="24"/>
          <w:szCs w:val="24"/>
        </w:rPr>
        <w:t xml:space="preserve">na spodnji povezavi </w:t>
      </w:r>
      <w:r w:rsidRPr="002C1EC5">
        <w:rPr>
          <w:rFonts w:ascii="Tahoma" w:hAnsi="Tahoma" w:cs="Tahoma"/>
          <w:sz w:val="24"/>
          <w:szCs w:val="24"/>
        </w:rPr>
        <w:t>sestavi vezje ALI in vezje IN.</w:t>
      </w:r>
      <w:r w:rsidR="00E37FC0">
        <w:rPr>
          <w:rFonts w:ascii="Tahoma" w:hAnsi="Tahoma" w:cs="Tahoma"/>
          <w:sz w:val="24"/>
          <w:szCs w:val="24"/>
        </w:rPr>
        <w:t xml:space="preserve"> Uporaba je zelo preprosta, pozabavaj se.</w:t>
      </w:r>
      <w:r w:rsidRPr="002C1EC5">
        <w:rPr>
          <w:rFonts w:ascii="Tahoma" w:hAnsi="Tahoma" w:cs="Tahoma"/>
          <w:sz w:val="24"/>
          <w:szCs w:val="24"/>
        </w:rPr>
        <w:t xml:space="preserve"> </w:t>
      </w:r>
    </w:p>
    <w:p w:rsidR="002C1EC5" w:rsidRPr="002C1EC5" w:rsidRDefault="000C461B">
      <w:pPr>
        <w:rPr>
          <w:rFonts w:ascii="Tahoma" w:hAnsi="Tahoma" w:cs="Tahoma"/>
          <w:sz w:val="24"/>
          <w:szCs w:val="24"/>
        </w:rPr>
      </w:pPr>
      <w:hyperlink r:id="rId5" w:history="1">
        <w:r w:rsidR="00E37FC0" w:rsidRPr="002C1EC5">
          <w:rPr>
            <w:rFonts w:ascii="Tahoma" w:hAnsi="Tahoma" w:cs="Tahoma"/>
            <w:color w:val="0000FF"/>
            <w:sz w:val="24"/>
            <w:szCs w:val="24"/>
            <w:u w:val="single"/>
          </w:rPr>
          <w:t>https://phet.colorado.edu/sims/html/circuit-construction-kit-dc-virtual-lab/latest/circuit-construction-kit-dc-virtual-lab_sl.html</w:t>
        </w:r>
      </w:hyperlink>
      <w:r w:rsidR="00E37FC0" w:rsidRPr="002C1EC5">
        <w:rPr>
          <w:rFonts w:ascii="Tahoma" w:hAnsi="Tahoma" w:cs="Tahoma"/>
          <w:sz w:val="24"/>
          <w:szCs w:val="24"/>
        </w:rPr>
        <w:t xml:space="preserve">  </w:t>
      </w:r>
    </w:p>
    <w:p w:rsidR="002C1EC5" w:rsidRPr="002C1EC5" w:rsidRDefault="002C1EC5">
      <w:pPr>
        <w:rPr>
          <w:rFonts w:ascii="Tahoma" w:hAnsi="Tahoma" w:cs="Tahoma"/>
          <w:sz w:val="24"/>
          <w:szCs w:val="24"/>
        </w:rPr>
      </w:pPr>
      <w:r w:rsidRPr="002C1EC5">
        <w:rPr>
          <w:rFonts w:ascii="Tahoma" w:hAnsi="Tahoma" w:cs="Tahoma"/>
          <w:noProof/>
          <w:sz w:val="24"/>
          <w:szCs w:val="24"/>
          <w:lang w:eastAsia="sl-SI"/>
        </w:rPr>
        <w:drawing>
          <wp:inline distT="0" distB="0" distL="0" distR="0" wp14:anchorId="4937806F" wp14:editId="473557A5">
            <wp:extent cx="1524000" cy="1487424"/>
            <wp:effectExtent l="0" t="0" r="0" b="0"/>
            <wp:docPr id="2" name="Slika 2" descr="http://www2.arnes.si/~ikoros2/Elektr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arnes.si/~ikoros2/Elektro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83" cy="14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C5">
        <w:rPr>
          <w:rFonts w:ascii="Tahoma" w:hAnsi="Tahoma" w:cs="Tahoma"/>
          <w:sz w:val="24"/>
          <w:szCs w:val="24"/>
        </w:rPr>
        <w:t xml:space="preserve">VEZJE </w:t>
      </w:r>
      <w:r w:rsidRPr="00914FE3">
        <w:rPr>
          <w:rFonts w:ascii="Tahoma" w:hAnsi="Tahoma" w:cs="Tahoma"/>
          <w:b/>
          <w:sz w:val="24"/>
          <w:szCs w:val="24"/>
        </w:rPr>
        <w:t>ALI</w:t>
      </w:r>
    </w:p>
    <w:p w:rsidR="002C1EC5" w:rsidRPr="002C1EC5" w:rsidRDefault="002C1EC5">
      <w:pPr>
        <w:rPr>
          <w:rFonts w:ascii="Tahoma" w:hAnsi="Tahoma" w:cs="Tahoma"/>
          <w:sz w:val="24"/>
          <w:szCs w:val="24"/>
        </w:rPr>
      </w:pPr>
    </w:p>
    <w:p w:rsidR="002C1EC5" w:rsidRPr="002C1EC5" w:rsidRDefault="002C1EC5">
      <w:pPr>
        <w:rPr>
          <w:rFonts w:ascii="Tahoma" w:hAnsi="Tahoma" w:cs="Tahoma"/>
          <w:sz w:val="24"/>
          <w:szCs w:val="24"/>
        </w:rPr>
      </w:pPr>
      <w:r w:rsidRPr="002C1EC5">
        <w:rPr>
          <w:rFonts w:ascii="Tahoma" w:hAnsi="Tahoma" w:cs="Tahoma"/>
          <w:noProof/>
          <w:sz w:val="24"/>
          <w:szCs w:val="24"/>
          <w:lang w:eastAsia="sl-SI"/>
        </w:rPr>
        <w:drawing>
          <wp:inline distT="0" distB="0" distL="0" distR="0" wp14:anchorId="5084C0BF" wp14:editId="415C6D02">
            <wp:extent cx="1615440" cy="1219200"/>
            <wp:effectExtent l="0" t="0" r="3810" b="0"/>
            <wp:docPr id="4" name="Slika 4" descr="http://www2.arnes.si/~ikoros2/Elektro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arnes.si/~ikoros2/Elektro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45" cy="122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C5">
        <w:rPr>
          <w:rFonts w:ascii="Tahoma" w:hAnsi="Tahoma" w:cs="Tahoma"/>
          <w:sz w:val="24"/>
          <w:szCs w:val="24"/>
        </w:rPr>
        <w:t xml:space="preserve">VEZJE </w:t>
      </w:r>
      <w:r w:rsidRPr="00914FE3">
        <w:rPr>
          <w:rFonts w:ascii="Tahoma" w:hAnsi="Tahoma" w:cs="Tahoma"/>
          <w:b/>
          <w:sz w:val="24"/>
          <w:szCs w:val="24"/>
        </w:rPr>
        <w:t>IN</w:t>
      </w:r>
    </w:p>
    <w:p w:rsidR="002C1EC5" w:rsidRPr="002C1EC5" w:rsidRDefault="002C1EC5">
      <w:pPr>
        <w:rPr>
          <w:rFonts w:ascii="Tahoma" w:hAnsi="Tahoma" w:cs="Tahoma"/>
          <w:sz w:val="24"/>
          <w:szCs w:val="24"/>
        </w:rPr>
      </w:pPr>
    </w:p>
    <w:p w:rsidR="002C1EC5" w:rsidRDefault="00E37FC0">
      <w:pPr>
        <w:rPr>
          <w:rFonts w:ascii="Tahoma" w:hAnsi="Tahoma" w:cs="Tahoma"/>
          <w:sz w:val="24"/>
          <w:szCs w:val="24"/>
        </w:rPr>
      </w:pPr>
      <w:r w:rsidRPr="002C1EC5">
        <w:rPr>
          <w:rFonts w:ascii="Tahoma" w:hAnsi="Tahoma" w:cs="Tahoma"/>
          <w:sz w:val="24"/>
          <w:szCs w:val="24"/>
        </w:rPr>
        <w:t xml:space="preserve">Zakaj se že </w:t>
      </w:r>
      <w:r w:rsidR="00914FE3">
        <w:rPr>
          <w:rFonts w:ascii="Tahoma" w:hAnsi="Tahoma" w:cs="Tahoma"/>
          <w:sz w:val="24"/>
          <w:szCs w:val="24"/>
        </w:rPr>
        <w:t xml:space="preserve">vezji </w:t>
      </w:r>
      <w:r w:rsidRPr="002C1EC5">
        <w:rPr>
          <w:rFonts w:ascii="Tahoma" w:hAnsi="Tahoma" w:cs="Tahoma"/>
          <w:sz w:val="24"/>
          <w:szCs w:val="24"/>
        </w:rPr>
        <w:t>tako imenujeta?</w:t>
      </w:r>
    </w:p>
    <w:p w:rsidR="00914FE3" w:rsidRDefault="00914FE3">
      <w:pPr>
        <w:rPr>
          <w:rFonts w:ascii="Tahoma" w:hAnsi="Tahoma" w:cs="Tahoma"/>
          <w:sz w:val="24"/>
          <w:szCs w:val="24"/>
        </w:rPr>
      </w:pPr>
    </w:p>
    <w:p w:rsidR="003D7AB4" w:rsidRDefault="003D7AB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spodnji povezavi preveri svoje znanje.</w:t>
      </w:r>
    </w:p>
    <w:p w:rsidR="002C1EC5" w:rsidRPr="002C1EC5" w:rsidRDefault="000C461B" w:rsidP="002C1EC5">
      <w:pPr>
        <w:rPr>
          <w:rFonts w:ascii="Tahoma" w:hAnsi="Tahoma" w:cs="Tahoma"/>
          <w:sz w:val="24"/>
          <w:szCs w:val="24"/>
        </w:rPr>
      </w:pPr>
      <w:hyperlink r:id="rId8" w:history="1">
        <w:r w:rsidR="002C1EC5" w:rsidRPr="002C1EC5">
          <w:rPr>
            <w:rStyle w:val="Hiperpovezava"/>
            <w:rFonts w:ascii="Tahoma" w:hAnsi="Tahoma" w:cs="Tahoma"/>
            <w:sz w:val="24"/>
            <w:szCs w:val="24"/>
          </w:rPr>
          <w:t>https://www.thatquiz.org/sl/practicetest?1yeom8bx18eoe</w:t>
        </w:r>
      </w:hyperlink>
      <w:r w:rsidR="002C1EC5" w:rsidRPr="002C1EC5">
        <w:rPr>
          <w:rStyle w:val="Hiperpovezava"/>
          <w:rFonts w:ascii="Tahoma" w:hAnsi="Tahoma" w:cs="Tahoma"/>
          <w:sz w:val="24"/>
          <w:szCs w:val="24"/>
        </w:rPr>
        <w:t xml:space="preserve"> </w:t>
      </w:r>
      <w:r w:rsidR="002C1EC5" w:rsidRPr="002C1EC5">
        <w:rPr>
          <w:rStyle w:val="Hiperpovezava"/>
          <w:rFonts w:ascii="Tahoma" w:hAnsi="Tahoma" w:cs="Tahoma"/>
          <w:sz w:val="24"/>
          <w:szCs w:val="24"/>
          <w:u w:val="none"/>
        </w:rPr>
        <w:t xml:space="preserve">    </w:t>
      </w:r>
    </w:p>
    <w:p w:rsidR="002C1EC5" w:rsidRDefault="002C1EC5">
      <w:pPr>
        <w:rPr>
          <w:rFonts w:ascii="Tahoma" w:hAnsi="Tahoma" w:cs="Tahoma"/>
          <w:sz w:val="24"/>
          <w:szCs w:val="24"/>
        </w:rPr>
      </w:pPr>
    </w:p>
    <w:p w:rsidR="000C461B" w:rsidRPr="002C1EC5" w:rsidRDefault="000C461B" w:rsidP="000C461B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Učiteljica Marjetka</w:t>
      </w:r>
      <w:bookmarkStart w:id="0" w:name="_GoBack"/>
      <w:bookmarkEnd w:id="0"/>
    </w:p>
    <w:sectPr w:rsidR="000C461B" w:rsidRPr="002C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DC"/>
    <w:rsid w:val="000C461B"/>
    <w:rsid w:val="00191CA2"/>
    <w:rsid w:val="00193EE6"/>
    <w:rsid w:val="001C465B"/>
    <w:rsid w:val="002C1EC5"/>
    <w:rsid w:val="002F5BFF"/>
    <w:rsid w:val="003D7AB4"/>
    <w:rsid w:val="006727A2"/>
    <w:rsid w:val="00914FE3"/>
    <w:rsid w:val="00E37FC0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2986"/>
  <w15:chartTrackingRefBased/>
  <w15:docId w15:val="{90578C85-83FE-4B64-9F30-030F11A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903D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3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sl/practicetest?1yeom8bx18eo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het.colorado.edu/sims/html/circuit-construction-kit-dc-virtual-lab/latest/circuit-construction-kit-dc-virtual-lab_sl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5</cp:revision>
  <dcterms:created xsi:type="dcterms:W3CDTF">2020-03-15T12:17:00Z</dcterms:created>
  <dcterms:modified xsi:type="dcterms:W3CDTF">2020-03-16T18:48:00Z</dcterms:modified>
</cp:coreProperties>
</file>